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EAC9C" w14:textId="6129B09E" w:rsidR="00FA28DE" w:rsidRPr="006C4302" w:rsidRDefault="00B73D97" w:rsidP="006C4302">
      <w:pPr>
        <w:pStyle w:val="NoSpacing"/>
        <w:spacing w:after="240"/>
        <w:rPr>
          <w:spacing w:val="20"/>
          <w:sz w:val="32"/>
          <w:lang w:val="en-US"/>
        </w:rPr>
      </w:pPr>
      <w:bookmarkStart w:id="0" w:name="_GoBack"/>
      <w:bookmarkEnd w:id="0"/>
      <w:r w:rsidRPr="00C93E69">
        <w:rPr>
          <w:spacing w:val="20"/>
          <w:sz w:val="32"/>
          <w:lang w:val="en-US"/>
        </w:rPr>
        <w:t xml:space="preserve">Marketing </w:t>
      </w:r>
      <w:r w:rsidR="004B77C9" w:rsidRPr="00C93E69">
        <w:rPr>
          <w:spacing w:val="20"/>
          <w:sz w:val="32"/>
          <w:lang w:val="en-US"/>
        </w:rPr>
        <w:t>P</w:t>
      </w:r>
      <w:r w:rsidRPr="00C93E69">
        <w:rPr>
          <w:spacing w:val="20"/>
          <w:sz w:val="32"/>
          <w:lang w:val="en-US"/>
        </w:rPr>
        <w:t>lan</w:t>
      </w:r>
    </w:p>
    <w:p w14:paraId="5CC05126" w14:textId="77777777" w:rsidR="00643807" w:rsidRDefault="00643807" w:rsidP="00643807">
      <w:pPr>
        <w:rPr>
          <w:lang w:val="en-US"/>
        </w:rPr>
      </w:pPr>
    </w:p>
    <w:p w14:paraId="4FF1795D" w14:textId="04A80AC7" w:rsidR="00643807" w:rsidRDefault="00DA2663" w:rsidP="00643807">
      <w:pPr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Team name or logo</w:t>
      </w:r>
    </w:p>
    <w:p w14:paraId="3DB22B71" w14:textId="77777777" w:rsidR="00DA2663" w:rsidRDefault="00DA2663" w:rsidP="00643807">
      <w:pPr>
        <w:rPr>
          <w:lang w:val="en-US"/>
        </w:rPr>
      </w:pPr>
    </w:p>
    <w:p w14:paraId="42FB6B42" w14:textId="77777777" w:rsidR="00643807" w:rsidRDefault="00643807" w:rsidP="00643807">
      <w:pPr>
        <w:rPr>
          <w:lang w:val="en-US"/>
        </w:rPr>
      </w:pPr>
    </w:p>
    <w:p w14:paraId="791088E0" w14:textId="11A059A2" w:rsidR="00627FF2" w:rsidRPr="002F0A9F" w:rsidRDefault="00906ED7" w:rsidP="00627FF2">
      <w:pPr>
        <w:numPr>
          <w:ilvl w:val="0"/>
          <w:numId w:val="2"/>
        </w:numPr>
        <w:ind w:left="360"/>
        <w:rPr>
          <w:lang w:val="en-US"/>
        </w:rPr>
      </w:pPr>
      <w:r>
        <w:rPr>
          <w:lang w:val="en-US"/>
        </w:rPr>
        <w:t>The</w:t>
      </w:r>
      <w:r w:rsidR="007F2FDF" w:rsidRPr="002F0A9F">
        <w:rPr>
          <w:lang w:val="en-US"/>
        </w:rPr>
        <w:t xml:space="preserve"> mission</w:t>
      </w:r>
      <w:r w:rsidR="005C5CFF" w:rsidRPr="002F0A9F">
        <w:rPr>
          <w:lang w:val="en-US"/>
        </w:rPr>
        <w:t xml:space="preserve"> and vision</w:t>
      </w:r>
    </w:p>
    <w:p w14:paraId="2D85C644" w14:textId="77777777" w:rsidR="005C5CFF" w:rsidRPr="002F0A9F" w:rsidRDefault="005C5CFF" w:rsidP="005C5CFF">
      <w:pPr>
        <w:ind w:left="360"/>
        <w:rPr>
          <w:lang w:val="en-US"/>
        </w:rPr>
      </w:pPr>
    </w:p>
    <w:p w14:paraId="0A600006" w14:textId="3C0474F8" w:rsidR="00627FF2" w:rsidRPr="002F0A9F" w:rsidRDefault="00101678" w:rsidP="00864FAE">
      <w:pPr>
        <w:ind w:left="360"/>
        <w:jc w:val="both"/>
        <w:rPr>
          <w:i/>
          <w:color w:val="7F7F7F" w:themeColor="text1" w:themeTint="80"/>
          <w:lang w:val="en-US"/>
        </w:rPr>
      </w:pPr>
      <w:r w:rsidRPr="002F0A9F">
        <w:rPr>
          <w:i/>
          <w:color w:val="7F7F7F" w:themeColor="text1" w:themeTint="80"/>
          <w:lang w:val="en-US"/>
        </w:rPr>
        <w:t xml:space="preserve">It </w:t>
      </w:r>
      <w:proofErr w:type="gramStart"/>
      <w:r w:rsidRPr="002F0A9F">
        <w:rPr>
          <w:i/>
          <w:color w:val="7F7F7F" w:themeColor="text1" w:themeTint="80"/>
          <w:lang w:val="en-US"/>
        </w:rPr>
        <w:t>is said</w:t>
      </w:r>
      <w:proofErr w:type="gramEnd"/>
      <w:r w:rsidRPr="002F0A9F">
        <w:rPr>
          <w:i/>
          <w:color w:val="7F7F7F" w:themeColor="text1" w:themeTint="80"/>
          <w:lang w:val="en-US"/>
        </w:rPr>
        <w:t xml:space="preserve"> that </w:t>
      </w:r>
      <w:r w:rsidRPr="002F0A9F">
        <w:rPr>
          <w:i/>
          <w:color w:val="7F7F7F" w:themeColor="text1" w:themeTint="80"/>
        </w:rPr>
        <w:t>the importance of consistency in the brand and message of startups cannot be</w:t>
      </w:r>
      <w:r w:rsidR="005C5CFF" w:rsidRPr="002F0A9F">
        <w:rPr>
          <w:i/>
          <w:color w:val="7F7F7F" w:themeColor="text1" w:themeTint="80"/>
        </w:rPr>
        <w:t xml:space="preserve"> </w:t>
      </w:r>
      <w:r w:rsidRPr="002F0A9F">
        <w:rPr>
          <w:i/>
          <w:color w:val="7F7F7F" w:themeColor="text1" w:themeTint="80"/>
        </w:rPr>
        <w:t xml:space="preserve">overemphasized. </w:t>
      </w:r>
    </w:p>
    <w:p w14:paraId="22E9FD6C" w14:textId="77777777" w:rsidR="005C5CFF" w:rsidRPr="002F0A9F" w:rsidRDefault="005C5CFF" w:rsidP="00864FAE">
      <w:pPr>
        <w:ind w:left="360"/>
        <w:jc w:val="both"/>
        <w:rPr>
          <w:i/>
          <w:color w:val="7F7F7F" w:themeColor="text1" w:themeTint="80"/>
          <w:lang w:val="en-US"/>
        </w:rPr>
      </w:pPr>
    </w:p>
    <w:p w14:paraId="67D7BF29" w14:textId="77777777" w:rsidR="00C86165" w:rsidRPr="00C86165" w:rsidRDefault="00101678" w:rsidP="00864FAE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lang w:val="en-US"/>
        </w:rPr>
      </w:pPr>
      <w:bookmarkStart w:id="1" w:name="_Hlk13133423"/>
      <w:r w:rsidRPr="002F0A9F">
        <w:rPr>
          <w:rFonts w:ascii="Arial Narrow" w:hAnsi="Arial Narrow"/>
          <w:i/>
          <w:color w:val="7F7F7F" w:themeColor="text1" w:themeTint="80"/>
          <w:lang w:val="en-US"/>
        </w:rPr>
        <w:t xml:space="preserve">Describe your </w:t>
      </w:r>
      <w:proofErr w:type="gramStart"/>
      <w:r w:rsidRPr="002F0A9F">
        <w:rPr>
          <w:rFonts w:ascii="Arial Narrow" w:hAnsi="Arial Narrow"/>
          <w:i/>
          <w:color w:val="7F7F7F" w:themeColor="text1" w:themeTint="80"/>
          <w:lang w:val="en-US"/>
        </w:rPr>
        <w:t>brand,</w:t>
      </w:r>
      <w:proofErr w:type="gramEnd"/>
      <w:r w:rsidRPr="002F0A9F">
        <w:rPr>
          <w:rFonts w:ascii="Arial Narrow" w:hAnsi="Arial Narrow"/>
          <w:i/>
          <w:color w:val="7F7F7F" w:themeColor="text1" w:themeTint="80"/>
          <w:lang w:val="en-US"/>
        </w:rPr>
        <w:t xml:space="preserve"> what is it supposed to make customers feel?</w:t>
      </w:r>
    </w:p>
    <w:bookmarkEnd w:id="1"/>
    <w:p w14:paraId="1FEDA965" w14:textId="46BE5D33" w:rsidR="0028040D" w:rsidRPr="002F0A9F" w:rsidRDefault="00C86165" w:rsidP="00864FAE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i/>
          <w:color w:val="7F7F7F" w:themeColor="text1" w:themeTint="80"/>
          <w:lang w:val="en-US"/>
        </w:rPr>
        <w:t>I</w:t>
      </w:r>
      <w:r w:rsidRPr="00C86165">
        <w:rPr>
          <w:rFonts w:ascii="Arial Narrow" w:hAnsi="Arial Narrow"/>
          <w:i/>
          <w:color w:val="7F7F7F" w:themeColor="text1" w:themeTint="80"/>
          <w:lang w:val="en-US"/>
        </w:rPr>
        <w:t>dentify</w:t>
      </w:r>
      <w:r>
        <w:rPr>
          <w:rFonts w:ascii="Arial Narrow" w:hAnsi="Arial Narrow"/>
          <w:i/>
          <w:color w:val="7F7F7F" w:themeColor="text1" w:themeTint="80"/>
          <w:lang w:val="en-US"/>
        </w:rPr>
        <w:t xml:space="preserve"> your</w:t>
      </w:r>
      <w:r w:rsidRPr="00C86165">
        <w:rPr>
          <w:rFonts w:ascii="Arial Narrow" w:hAnsi="Arial Narrow"/>
          <w:i/>
          <w:color w:val="7F7F7F" w:themeColor="text1" w:themeTint="80"/>
          <w:lang w:val="en-US"/>
        </w:rPr>
        <w:t xml:space="preserve"> </w:t>
      </w:r>
      <w:proofErr w:type="gramStart"/>
      <w:r w:rsidRPr="00C86165">
        <w:rPr>
          <w:rFonts w:ascii="Arial Narrow" w:hAnsi="Arial Narrow"/>
          <w:i/>
          <w:color w:val="7F7F7F" w:themeColor="text1" w:themeTint="80"/>
          <w:lang w:val="en-US"/>
        </w:rPr>
        <w:t>customers</w:t>
      </w:r>
      <w:proofErr w:type="gramEnd"/>
      <w:r w:rsidRPr="00C86165">
        <w:rPr>
          <w:rFonts w:ascii="Arial Narrow" w:hAnsi="Arial Narrow"/>
          <w:i/>
          <w:color w:val="7F7F7F" w:themeColor="text1" w:themeTint="80"/>
          <w:lang w:val="en-US"/>
        </w:rPr>
        <w:t xml:space="preserve"> benefit</w:t>
      </w:r>
      <w:r>
        <w:rPr>
          <w:rFonts w:ascii="Arial Narrow" w:hAnsi="Arial Narrow"/>
          <w:i/>
          <w:color w:val="7F7F7F" w:themeColor="text1" w:themeTint="80"/>
          <w:lang w:val="en-US"/>
        </w:rPr>
        <w:t>s?</w:t>
      </w:r>
    </w:p>
    <w:p w14:paraId="7989AB42" w14:textId="1E12819B" w:rsidR="006E64C0" w:rsidRPr="002F0A9F" w:rsidRDefault="006E64C0" w:rsidP="00864FAE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lang w:val="en-US"/>
        </w:rPr>
      </w:pPr>
      <w:r w:rsidRPr="002F0A9F">
        <w:rPr>
          <w:rFonts w:ascii="Arial Narrow" w:hAnsi="Arial Narrow"/>
          <w:i/>
          <w:color w:val="7F7F7F" w:themeColor="text1" w:themeTint="80"/>
          <w:lang w:val="en-US"/>
        </w:rPr>
        <w:t>What is your vision, the long-term goal?</w:t>
      </w:r>
    </w:p>
    <w:p w14:paraId="7B88388B" w14:textId="436067C1" w:rsidR="00FA28DE" w:rsidRDefault="00C00993" w:rsidP="00864FAE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i/>
          <w:color w:val="7F7F7F" w:themeColor="text1" w:themeTint="80"/>
          <w:lang w:val="en-US"/>
        </w:rPr>
      </w:pPr>
      <w:r w:rsidRPr="002F0A9F">
        <w:rPr>
          <w:rFonts w:ascii="Arial Narrow" w:hAnsi="Arial Narrow"/>
          <w:i/>
          <w:color w:val="7F7F7F" w:themeColor="text1" w:themeTint="80"/>
          <w:lang w:val="en-US"/>
        </w:rPr>
        <w:t>What´s your core message</w:t>
      </w:r>
      <w:r w:rsidR="00185CA2" w:rsidRPr="002F0A9F">
        <w:rPr>
          <w:rFonts w:ascii="Arial Narrow" w:hAnsi="Arial Narrow"/>
          <w:i/>
          <w:color w:val="7F7F7F" w:themeColor="text1" w:themeTint="80"/>
          <w:lang w:val="en-US"/>
        </w:rPr>
        <w:t xml:space="preserve">, what you want to say to the world? </w:t>
      </w:r>
    </w:p>
    <w:p w14:paraId="431278E4" w14:textId="77777777" w:rsidR="00A436F5" w:rsidRPr="00A436F5" w:rsidRDefault="00A436F5" w:rsidP="00A436F5">
      <w:pPr>
        <w:jc w:val="both"/>
        <w:rPr>
          <w:i/>
          <w:color w:val="7F7F7F" w:themeColor="text1" w:themeTint="80"/>
          <w:lang w:val="en-US"/>
        </w:rPr>
      </w:pPr>
    </w:p>
    <w:p w14:paraId="33EE16D2" w14:textId="77777777" w:rsidR="00C00993" w:rsidRPr="002F0A9F" w:rsidRDefault="00C00993" w:rsidP="004B77C9">
      <w:pPr>
        <w:ind w:left="360"/>
        <w:rPr>
          <w:i/>
          <w:color w:val="7F7F7F" w:themeColor="text1" w:themeTint="80"/>
          <w:lang w:val="en-US"/>
        </w:rPr>
      </w:pPr>
    </w:p>
    <w:p w14:paraId="0E6A9DE0" w14:textId="77777777" w:rsidR="00D245F3" w:rsidRPr="002F0A9F" w:rsidRDefault="00D245F3" w:rsidP="004B77C9">
      <w:pPr>
        <w:ind w:left="360"/>
        <w:rPr>
          <w:i/>
          <w:color w:val="7F7F7F" w:themeColor="text1" w:themeTint="80"/>
          <w:lang w:val="en-US"/>
        </w:rPr>
      </w:pPr>
    </w:p>
    <w:p w14:paraId="2B374024" w14:textId="7BC0B497" w:rsidR="00997313" w:rsidRPr="002F0A9F" w:rsidRDefault="008D28B6" w:rsidP="004B77C9">
      <w:pPr>
        <w:numPr>
          <w:ilvl w:val="0"/>
          <w:numId w:val="2"/>
        </w:numPr>
        <w:ind w:left="360"/>
        <w:rPr>
          <w:lang w:val="en-US"/>
        </w:rPr>
      </w:pPr>
      <w:r>
        <w:rPr>
          <w:lang w:val="en-US"/>
        </w:rPr>
        <w:t>The field of</w:t>
      </w:r>
      <w:r w:rsidR="007F2FDF" w:rsidRPr="002F0A9F">
        <w:rPr>
          <w:lang w:val="en-US"/>
        </w:rPr>
        <w:t xml:space="preserve"> competition</w:t>
      </w:r>
    </w:p>
    <w:p w14:paraId="18A1EF81" w14:textId="77777777" w:rsidR="002F0A9F" w:rsidRPr="002F0A9F" w:rsidRDefault="002F0A9F" w:rsidP="004B77C9">
      <w:pPr>
        <w:ind w:left="360"/>
        <w:rPr>
          <w:i/>
          <w:color w:val="7F7F7F" w:themeColor="text1" w:themeTint="80"/>
          <w:lang w:val="en-US"/>
        </w:rPr>
      </w:pPr>
    </w:p>
    <w:p w14:paraId="01A46D8A" w14:textId="08AD362B" w:rsidR="00D245F3" w:rsidRDefault="00D245F3" w:rsidP="004B77C9">
      <w:pPr>
        <w:ind w:left="360"/>
        <w:rPr>
          <w:i/>
          <w:color w:val="7F7F7F" w:themeColor="text1" w:themeTint="80"/>
          <w:lang w:val="en-US"/>
        </w:rPr>
      </w:pPr>
      <w:r w:rsidRPr="002F0A9F">
        <w:rPr>
          <w:i/>
          <w:color w:val="7F7F7F" w:themeColor="text1" w:themeTint="80"/>
          <w:lang w:val="en-US"/>
        </w:rPr>
        <w:t>Add 1</w:t>
      </w:r>
      <w:r w:rsidRPr="002F0A9F">
        <w:rPr>
          <w:rFonts w:ascii="Arial" w:hAnsi="Arial" w:cs="Arial"/>
          <w:i/>
          <w:color w:val="7F7F7F" w:themeColor="text1" w:themeTint="80"/>
          <w:lang w:val="en-US"/>
        </w:rPr>
        <w:t>‒</w:t>
      </w:r>
      <w:r w:rsidRPr="002F0A9F">
        <w:rPr>
          <w:i/>
          <w:color w:val="7F7F7F" w:themeColor="text1" w:themeTint="80"/>
          <w:lang w:val="en-US"/>
        </w:rPr>
        <w:t xml:space="preserve">2 sentences about similar </w:t>
      </w:r>
      <w:r w:rsidR="0028040D" w:rsidRPr="002F0A9F">
        <w:rPr>
          <w:i/>
          <w:color w:val="7F7F7F" w:themeColor="text1" w:themeTint="80"/>
          <w:lang w:val="en-US"/>
        </w:rPr>
        <w:t>companies</w:t>
      </w:r>
      <w:r w:rsidR="006E64C0" w:rsidRPr="002F0A9F">
        <w:rPr>
          <w:i/>
          <w:color w:val="7F7F7F" w:themeColor="text1" w:themeTint="80"/>
          <w:lang w:val="en-US"/>
        </w:rPr>
        <w:t xml:space="preserve"> or products</w:t>
      </w:r>
      <w:r w:rsidRPr="002F0A9F">
        <w:rPr>
          <w:i/>
          <w:color w:val="7F7F7F" w:themeColor="text1" w:themeTint="80"/>
          <w:lang w:val="en-US"/>
        </w:rPr>
        <w:t xml:space="preserve"> </w:t>
      </w:r>
    </w:p>
    <w:p w14:paraId="7803C318" w14:textId="77777777" w:rsidR="00A436F5" w:rsidRPr="002F0A9F" w:rsidRDefault="00A436F5" w:rsidP="004B77C9">
      <w:pPr>
        <w:ind w:left="360"/>
        <w:rPr>
          <w:i/>
          <w:color w:val="7F7F7F" w:themeColor="text1" w:themeTint="80"/>
          <w:lang w:val="en-US"/>
        </w:rPr>
      </w:pPr>
    </w:p>
    <w:p w14:paraId="72112A0F" w14:textId="77777777" w:rsidR="005744BA" w:rsidRPr="002F0A9F" w:rsidRDefault="005744BA" w:rsidP="004B77C9">
      <w:pPr>
        <w:ind w:left="360"/>
        <w:rPr>
          <w:i/>
          <w:color w:val="7F7F7F" w:themeColor="text1" w:themeTint="80"/>
          <w:lang w:val="en-US"/>
        </w:rPr>
      </w:pPr>
    </w:p>
    <w:p w14:paraId="1C0AED0D" w14:textId="77777777" w:rsidR="00D245F3" w:rsidRPr="002F0A9F" w:rsidRDefault="00D245F3" w:rsidP="004B77C9">
      <w:pPr>
        <w:ind w:left="360"/>
        <w:rPr>
          <w:i/>
          <w:color w:val="7F7F7F" w:themeColor="text1" w:themeTint="80"/>
          <w:lang w:val="en-US"/>
        </w:rPr>
      </w:pPr>
    </w:p>
    <w:p w14:paraId="6A34BBC0" w14:textId="37A0C00F" w:rsidR="00997313" w:rsidRPr="002F0A9F" w:rsidRDefault="003C07FE" w:rsidP="004B77C9">
      <w:pPr>
        <w:numPr>
          <w:ilvl w:val="0"/>
          <w:numId w:val="2"/>
        </w:numPr>
        <w:ind w:left="360"/>
        <w:rPr>
          <w:lang w:val="en-US"/>
        </w:rPr>
      </w:pPr>
      <w:r>
        <w:rPr>
          <w:lang w:val="en-US"/>
        </w:rPr>
        <w:t>O</w:t>
      </w:r>
      <w:r w:rsidRPr="002F0A9F">
        <w:rPr>
          <w:lang w:val="en-US"/>
        </w:rPr>
        <w:t>ur</w:t>
      </w:r>
      <w:r>
        <w:rPr>
          <w:lang w:val="en-US"/>
        </w:rPr>
        <w:t xml:space="preserve"> </w:t>
      </w:r>
      <w:r w:rsidR="00E07CF5" w:rsidRPr="002F0A9F">
        <w:rPr>
          <w:lang w:val="en-US"/>
        </w:rPr>
        <w:t>customers</w:t>
      </w:r>
      <w:r w:rsidR="007F2FDF" w:rsidRPr="002F0A9F">
        <w:rPr>
          <w:lang w:val="en-US"/>
        </w:rPr>
        <w:t xml:space="preserve"> </w:t>
      </w:r>
      <w:r w:rsidR="00E07CF5" w:rsidRPr="002F0A9F">
        <w:rPr>
          <w:lang w:val="en-US"/>
        </w:rPr>
        <w:t>(</w:t>
      </w:r>
      <w:r w:rsidR="007F2FDF" w:rsidRPr="002F0A9F">
        <w:rPr>
          <w:lang w:val="en-US"/>
        </w:rPr>
        <w:t>buyer personas</w:t>
      </w:r>
      <w:r w:rsidR="00E07CF5" w:rsidRPr="002F0A9F">
        <w:rPr>
          <w:lang w:val="en-US"/>
        </w:rPr>
        <w:t>)</w:t>
      </w:r>
    </w:p>
    <w:p w14:paraId="6D02E496" w14:textId="77777777" w:rsidR="002F0A9F" w:rsidRPr="002F0A9F" w:rsidRDefault="002F0A9F" w:rsidP="00585AE5">
      <w:pPr>
        <w:ind w:left="360"/>
        <w:rPr>
          <w:i/>
          <w:color w:val="7F7F7F" w:themeColor="text1" w:themeTint="80"/>
          <w:lang w:val="en-US"/>
        </w:rPr>
      </w:pPr>
    </w:p>
    <w:p w14:paraId="70DCAF61" w14:textId="77777777" w:rsidR="00E70AFD" w:rsidRDefault="00E70AFD" w:rsidP="00E70AFD">
      <w:pPr>
        <w:ind w:left="360"/>
        <w:jc w:val="both"/>
        <w:rPr>
          <w:i/>
          <w:color w:val="7F7F7F" w:themeColor="text1" w:themeTint="80"/>
          <w:lang w:val="en-US"/>
        </w:rPr>
      </w:pPr>
      <w:r w:rsidRPr="002F0A9F">
        <w:rPr>
          <w:i/>
          <w:color w:val="7F7F7F" w:themeColor="text1" w:themeTint="80"/>
          <w:lang w:val="en-US"/>
        </w:rPr>
        <w:t>Who are they?</w:t>
      </w:r>
    </w:p>
    <w:p w14:paraId="267406CC" w14:textId="77777777" w:rsidR="00E70AFD" w:rsidRDefault="00E70AFD" w:rsidP="00E70AFD">
      <w:pPr>
        <w:ind w:left="360"/>
        <w:jc w:val="both"/>
        <w:rPr>
          <w:i/>
          <w:color w:val="7F7F7F" w:themeColor="text1" w:themeTint="80"/>
          <w:lang w:val="en-US"/>
        </w:rPr>
      </w:pPr>
    </w:p>
    <w:p w14:paraId="3C765174" w14:textId="5D411FF6" w:rsidR="00ED63EE" w:rsidRDefault="0028040D" w:rsidP="00E70AFD">
      <w:pPr>
        <w:ind w:left="360"/>
        <w:jc w:val="both"/>
        <w:rPr>
          <w:i/>
          <w:color w:val="7F7F7F" w:themeColor="text1" w:themeTint="80"/>
          <w:lang w:val="en-US"/>
        </w:rPr>
      </w:pPr>
      <w:r w:rsidRPr="002F0A9F">
        <w:rPr>
          <w:i/>
          <w:color w:val="7F7F7F" w:themeColor="text1" w:themeTint="80"/>
          <w:lang w:val="en-US"/>
        </w:rPr>
        <w:t xml:space="preserve">A buyer persona is a description of whom you want to attract. </w:t>
      </w:r>
    </w:p>
    <w:p w14:paraId="3246A681" w14:textId="77777777" w:rsidR="00ED63EE" w:rsidRDefault="00ED63EE" w:rsidP="00864FAE">
      <w:pPr>
        <w:ind w:left="360"/>
        <w:jc w:val="both"/>
        <w:rPr>
          <w:i/>
          <w:color w:val="7F7F7F" w:themeColor="text1" w:themeTint="80"/>
          <w:lang w:val="en-US"/>
        </w:rPr>
      </w:pPr>
    </w:p>
    <w:p w14:paraId="45C20B93" w14:textId="4042E290" w:rsidR="00A436F5" w:rsidRDefault="00A436F5" w:rsidP="00CB7111">
      <w:pPr>
        <w:jc w:val="both"/>
        <w:rPr>
          <w:i/>
          <w:color w:val="7F7F7F" w:themeColor="text1" w:themeTint="80"/>
          <w:lang w:val="en-US"/>
        </w:rPr>
      </w:pPr>
    </w:p>
    <w:p w14:paraId="60FA982F" w14:textId="77777777" w:rsidR="00A436F5" w:rsidRPr="002F0A9F" w:rsidRDefault="00A436F5" w:rsidP="00864FAE">
      <w:pPr>
        <w:ind w:left="360"/>
        <w:jc w:val="both"/>
        <w:rPr>
          <w:i/>
          <w:color w:val="7F7F7F" w:themeColor="text1" w:themeTint="80"/>
          <w:lang w:val="en-US"/>
        </w:rPr>
      </w:pPr>
    </w:p>
    <w:p w14:paraId="3644431C" w14:textId="5B6E7C2D" w:rsidR="005744BA" w:rsidRDefault="005744BA" w:rsidP="00585AE5">
      <w:pPr>
        <w:ind w:left="360"/>
        <w:rPr>
          <w:i/>
          <w:color w:val="7F7F7F" w:themeColor="text1" w:themeTint="80"/>
          <w:lang w:val="en-US"/>
        </w:rPr>
      </w:pPr>
    </w:p>
    <w:p w14:paraId="44BB1E21" w14:textId="77777777" w:rsidR="00A436F5" w:rsidRPr="002F0A9F" w:rsidRDefault="00A436F5" w:rsidP="00A436F5">
      <w:pPr>
        <w:numPr>
          <w:ilvl w:val="0"/>
          <w:numId w:val="2"/>
        </w:numPr>
        <w:ind w:left="360"/>
        <w:rPr>
          <w:lang w:val="en-US"/>
        </w:rPr>
      </w:pPr>
      <w:r w:rsidRPr="00155B5D">
        <w:rPr>
          <w:lang w:val="en-US"/>
        </w:rPr>
        <w:t xml:space="preserve">Planning for the 7P (marketing mix) </w:t>
      </w:r>
    </w:p>
    <w:p w14:paraId="597FA4B7" w14:textId="77777777" w:rsidR="00A436F5" w:rsidRDefault="00A436F5" w:rsidP="00A436F5">
      <w:pPr>
        <w:pStyle w:val="NoSpacing"/>
        <w:rPr>
          <w:lang w:val="en-US"/>
        </w:rPr>
      </w:pPr>
    </w:p>
    <w:p w14:paraId="10DEDA53" w14:textId="77777777" w:rsidR="00A436F5" w:rsidRDefault="00A436F5" w:rsidP="00A436F5">
      <w:pPr>
        <w:ind w:left="360"/>
        <w:rPr>
          <w:i/>
          <w:color w:val="7F7F7F" w:themeColor="text1" w:themeTint="80"/>
          <w:lang w:val="en-US"/>
        </w:rPr>
      </w:pPr>
      <w:r>
        <w:rPr>
          <w:i/>
          <w:color w:val="7F7F7F" w:themeColor="text1" w:themeTint="80"/>
          <w:lang w:val="en-US"/>
        </w:rPr>
        <w:t>How do you differ from your competitors?</w:t>
      </w:r>
    </w:p>
    <w:p w14:paraId="506A4D76" w14:textId="77777777" w:rsidR="00A436F5" w:rsidRPr="002F0A9F" w:rsidRDefault="00A436F5" w:rsidP="00A436F5">
      <w:pPr>
        <w:ind w:left="360"/>
        <w:rPr>
          <w:i/>
          <w:color w:val="7F7F7F" w:themeColor="text1" w:themeTint="80"/>
          <w:lang w:val="en-US"/>
        </w:rPr>
      </w:pPr>
      <w:r>
        <w:rPr>
          <w:i/>
          <w:color w:val="7F7F7F" w:themeColor="text1" w:themeTint="80"/>
          <w:lang w:val="en-US"/>
        </w:rPr>
        <w:t xml:space="preserve">What is your </w:t>
      </w:r>
      <w:r w:rsidRPr="00F868E9">
        <w:rPr>
          <w:i/>
          <w:color w:val="7F7F7F" w:themeColor="text1" w:themeTint="80"/>
          <w:lang w:val="en-US"/>
        </w:rPr>
        <w:t>competitive advantage?</w:t>
      </w:r>
    </w:p>
    <w:p w14:paraId="1AC50BF8" w14:textId="1468E63D" w:rsidR="00A436F5" w:rsidRDefault="00A436F5" w:rsidP="004B77C9">
      <w:pPr>
        <w:ind w:left="360"/>
        <w:rPr>
          <w:i/>
          <w:color w:val="7F7F7F" w:themeColor="text1" w:themeTint="80"/>
          <w:lang w:val="en-US"/>
        </w:rPr>
      </w:pPr>
    </w:p>
    <w:p w14:paraId="17556E08" w14:textId="77777777" w:rsidR="00A436F5" w:rsidRPr="002F0A9F" w:rsidRDefault="00A436F5" w:rsidP="004B77C9">
      <w:pPr>
        <w:ind w:left="360"/>
        <w:rPr>
          <w:i/>
          <w:color w:val="7F7F7F" w:themeColor="text1" w:themeTint="80"/>
        </w:rPr>
      </w:pPr>
    </w:p>
    <w:p w14:paraId="44DC8B9D" w14:textId="77777777" w:rsidR="00ED63EE" w:rsidRPr="00A436F5" w:rsidRDefault="00ED63EE" w:rsidP="00A436F5">
      <w:pPr>
        <w:ind w:left="360"/>
        <w:rPr>
          <w:lang w:val="en-US"/>
        </w:rPr>
      </w:pPr>
    </w:p>
    <w:p w14:paraId="7C08C903" w14:textId="78147272" w:rsidR="00155B5D" w:rsidRDefault="00155B5D" w:rsidP="00ED63EE">
      <w:pPr>
        <w:pStyle w:val="NoSpacing"/>
        <w:rPr>
          <w:lang w:val="en-US"/>
        </w:rPr>
      </w:pPr>
    </w:p>
    <w:p w14:paraId="2B4630CF" w14:textId="77777777" w:rsidR="00ED63EE" w:rsidRPr="002F0A9F" w:rsidRDefault="00ED63EE" w:rsidP="007E65E7">
      <w:pPr>
        <w:ind w:left="360"/>
        <w:rPr>
          <w:i/>
          <w:color w:val="7F7F7F" w:themeColor="text1" w:themeTint="80"/>
        </w:rPr>
      </w:pPr>
    </w:p>
    <w:p w14:paraId="26BFA496" w14:textId="77777777" w:rsidR="00230039" w:rsidRPr="002F0A9F" w:rsidRDefault="00230039" w:rsidP="007E65E7">
      <w:pPr>
        <w:ind w:left="360"/>
        <w:rPr>
          <w:i/>
          <w:color w:val="7F7F7F" w:themeColor="text1" w:themeTint="80"/>
          <w:lang w:val="en-US"/>
        </w:rPr>
      </w:pPr>
    </w:p>
    <w:p w14:paraId="2119D36E" w14:textId="0F3D16FC" w:rsidR="00F54371" w:rsidRPr="002F0A9F" w:rsidRDefault="00ED63EE" w:rsidP="00F54371">
      <w:pPr>
        <w:numPr>
          <w:ilvl w:val="0"/>
          <w:numId w:val="2"/>
        </w:numPr>
        <w:ind w:left="360"/>
        <w:rPr>
          <w:lang w:val="fi-FI"/>
        </w:rPr>
      </w:pPr>
      <w:proofErr w:type="spellStart"/>
      <w:r>
        <w:rPr>
          <w:lang w:val="fi-FI"/>
        </w:rPr>
        <w:lastRenderedPageBreak/>
        <w:t>Integrated</w:t>
      </w:r>
      <w:proofErr w:type="spellEnd"/>
      <w:r>
        <w:rPr>
          <w:lang w:val="fi-FI"/>
        </w:rPr>
        <w:t xml:space="preserve"> </w:t>
      </w:r>
      <w:r w:rsidR="00F54371" w:rsidRPr="002F0A9F">
        <w:rPr>
          <w:lang w:val="fi-FI"/>
        </w:rPr>
        <w:t>Marketing</w:t>
      </w:r>
      <w:r>
        <w:rPr>
          <w:lang w:val="fi-FI"/>
        </w:rPr>
        <w:t xml:space="preserve"> </w:t>
      </w:r>
      <w:proofErr w:type="spellStart"/>
      <w:r>
        <w:rPr>
          <w:lang w:val="fi-FI"/>
        </w:rPr>
        <w:t>communication</w:t>
      </w:r>
      <w:proofErr w:type="spellEnd"/>
      <w:r w:rsidR="00F54371" w:rsidRPr="002F0A9F">
        <w:rPr>
          <w:lang w:val="fi-FI"/>
        </w:rPr>
        <w:t xml:space="preserve"> </w:t>
      </w:r>
      <w:r>
        <w:rPr>
          <w:lang w:val="fi-FI"/>
        </w:rPr>
        <w:t>(</w:t>
      </w:r>
      <w:proofErr w:type="spellStart"/>
      <w:r w:rsidR="00F54371" w:rsidRPr="002F0A9F">
        <w:rPr>
          <w:lang w:val="fi-FI"/>
        </w:rPr>
        <w:t>channels</w:t>
      </w:r>
      <w:proofErr w:type="spellEnd"/>
      <w:r>
        <w:rPr>
          <w:lang w:val="fi-FI"/>
        </w:rPr>
        <w:t>)</w:t>
      </w:r>
    </w:p>
    <w:p w14:paraId="6253AD6E" w14:textId="77777777" w:rsidR="00ED63EE" w:rsidRDefault="00ED63EE" w:rsidP="00D94EDD">
      <w:pPr>
        <w:ind w:left="360"/>
        <w:rPr>
          <w:i/>
          <w:color w:val="7F7F7F" w:themeColor="text1" w:themeTint="80"/>
        </w:rPr>
      </w:pPr>
    </w:p>
    <w:p w14:paraId="4C17B637" w14:textId="42D3C7FE" w:rsidR="00864FAE" w:rsidRDefault="00864FAE" w:rsidP="00864FAE">
      <w:pPr>
        <w:ind w:left="360"/>
        <w:rPr>
          <w:i/>
          <w:color w:val="7F7F7F" w:themeColor="text1" w:themeTint="80"/>
          <w:lang w:val="en-US"/>
        </w:rPr>
      </w:pPr>
      <w:r>
        <w:rPr>
          <w:i/>
          <w:color w:val="7F7F7F" w:themeColor="text1" w:themeTint="80"/>
          <w:lang w:val="en-US"/>
        </w:rPr>
        <w:t xml:space="preserve">Building up your </w:t>
      </w:r>
      <w:r w:rsidRPr="00864FAE">
        <w:rPr>
          <w:i/>
          <w:color w:val="7F7F7F" w:themeColor="text1" w:themeTint="80"/>
          <w:lang w:val="en-US"/>
        </w:rPr>
        <w:t>brand</w:t>
      </w:r>
      <w:r>
        <w:rPr>
          <w:i/>
          <w:color w:val="7F7F7F" w:themeColor="text1" w:themeTint="80"/>
          <w:lang w:val="en-US"/>
        </w:rPr>
        <w:t xml:space="preserve"> - d</w:t>
      </w:r>
      <w:r w:rsidR="00ED63EE">
        <w:rPr>
          <w:i/>
          <w:color w:val="7F7F7F" w:themeColor="text1" w:themeTint="80"/>
        </w:rPr>
        <w:t>escribe how would you exploit different channels to</w:t>
      </w:r>
      <w:r>
        <w:rPr>
          <w:i/>
          <w:color w:val="7F7F7F" w:themeColor="text1" w:themeTint="80"/>
        </w:rPr>
        <w:t xml:space="preserve"> </w:t>
      </w:r>
      <w:r w:rsidRPr="00864FAE">
        <w:rPr>
          <w:i/>
          <w:iCs/>
          <w:color w:val="7F7F7F" w:themeColor="text1" w:themeTint="80"/>
          <w:lang w:val="en-US"/>
        </w:rPr>
        <w:t>interact</w:t>
      </w:r>
      <w:r w:rsidRPr="00864FAE">
        <w:rPr>
          <w:i/>
          <w:color w:val="7F7F7F" w:themeColor="text1" w:themeTint="80"/>
          <w:lang w:val="en-US"/>
        </w:rPr>
        <w:t xml:space="preserve"> </w:t>
      </w:r>
      <w:r>
        <w:rPr>
          <w:i/>
          <w:color w:val="7F7F7F" w:themeColor="text1" w:themeTint="80"/>
          <w:lang w:val="en-US"/>
        </w:rPr>
        <w:t xml:space="preserve">with your </w:t>
      </w:r>
      <w:r w:rsidRPr="00864FAE">
        <w:rPr>
          <w:i/>
          <w:color w:val="7F7F7F" w:themeColor="text1" w:themeTint="80"/>
          <w:lang w:val="en-US"/>
        </w:rPr>
        <w:t>customers</w:t>
      </w:r>
      <w:r>
        <w:rPr>
          <w:i/>
          <w:color w:val="7F7F7F" w:themeColor="text1" w:themeTint="80"/>
          <w:lang w:val="en-US"/>
        </w:rPr>
        <w:t>?</w:t>
      </w:r>
    </w:p>
    <w:p w14:paraId="51AC4260" w14:textId="77777777" w:rsidR="000F1172" w:rsidRPr="00864FAE" w:rsidRDefault="000F1172" w:rsidP="00864FAE">
      <w:pPr>
        <w:ind w:left="360"/>
        <w:rPr>
          <w:i/>
          <w:color w:val="7F7F7F" w:themeColor="text1" w:themeTint="80"/>
          <w:lang w:val="en-US"/>
        </w:rPr>
      </w:pPr>
    </w:p>
    <w:p w14:paraId="0B1BC150" w14:textId="77777777" w:rsidR="000F1172" w:rsidRDefault="000F1172" w:rsidP="000F1172">
      <w:pPr>
        <w:ind w:left="360"/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W</w:t>
      </w:r>
      <w:r w:rsidRPr="002F0A9F">
        <w:rPr>
          <w:i/>
          <w:color w:val="7F7F7F" w:themeColor="text1" w:themeTint="80"/>
        </w:rPr>
        <w:t>hich campaigns, content, channels, and marketing software</w:t>
      </w:r>
      <w:r>
        <w:rPr>
          <w:i/>
          <w:color w:val="7F7F7F" w:themeColor="text1" w:themeTint="80"/>
        </w:rPr>
        <w:t xml:space="preserve"> would</w:t>
      </w:r>
      <w:r w:rsidRPr="002F0A9F">
        <w:rPr>
          <w:i/>
          <w:color w:val="7F7F7F" w:themeColor="text1" w:themeTint="80"/>
        </w:rPr>
        <w:t xml:space="preserve"> use to execute your mission</w:t>
      </w:r>
      <w:r>
        <w:rPr>
          <w:i/>
          <w:color w:val="7F7F7F" w:themeColor="text1" w:themeTint="80"/>
        </w:rPr>
        <w:t>?</w:t>
      </w:r>
    </w:p>
    <w:p w14:paraId="331190DB" w14:textId="6E7FC57C" w:rsidR="00ED63EE" w:rsidRPr="00864FAE" w:rsidRDefault="00ED63EE" w:rsidP="00D94EDD">
      <w:pPr>
        <w:ind w:left="360"/>
        <w:rPr>
          <w:i/>
          <w:color w:val="7F7F7F" w:themeColor="text1" w:themeTint="80"/>
          <w:lang w:val="en-US"/>
        </w:rPr>
      </w:pPr>
    </w:p>
    <w:p w14:paraId="0992E04B" w14:textId="77777777" w:rsidR="000F1172" w:rsidRDefault="00230039" w:rsidP="00864FAE">
      <w:pPr>
        <w:ind w:left="360"/>
        <w:rPr>
          <w:color w:val="7F7F7F" w:themeColor="text1" w:themeTint="80"/>
        </w:rPr>
      </w:pPr>
      <w:r w:rsidRPr="002F0A9F">
        <w:rPr>
          <w:i/>
          <w:color w:val="7F7F7F" w:themeColor="text1" w:themeTint="80"/>
        </w:rPr>
        <w:t>I</w:t>
      </w:r>
      <w:r w:rsidR="00F54371" w:rsidRPr="002F0A9F">
        <w:rPr>
          <w:i/>
          <w:color w:val="7F7F7F" w:themeColor="text1" w:themeTint="80"/>
        </w:rPr>
        <w:t>t's up to you to determine what works best for your startup.</w:t>
      </w:r>
      <w:r w:rsidR="00F54371" w:rsidRPr="002F0A9F">
        <w:rPr>
          <w:color w:val="7F7F7F" w:themeColor="text1" w:themeTint="80"/>
        </w:rPr>
        <w:t xml:space="preserve"> </w:t>
      </w:r>
    </w:p>
    <w:p w14:paraId="169F3EB0" w14:textId="77777777" w:rsidR="000F1172" w:rsidRDefault="000F1172" w:rsidP="00864FAE">
      <w:pPr>
        <w:ind w:left="360"/>
        <w:rPr>
          <w:color w:val="7F7F7F" w:themeColor="text1" w:themeTint="80"/>
        </w:rPr>
      </w:pPr>
    </w:p>
    <w:p w14:paraId="4560511E" w14:textId="195F7B88" w:rsidR="00F54371" w:rsidRDefault="00F54371" w:rsidP="00F54371">
      <w:pPr>
        <w:ind w:left="360"/>
        <w:rPr>
          <w:i/>
          <w:color w:val="7F7F7F" w:themeColor="text1" w:themeTint="80"/>
        </w:rPr>
      </w:pPr>
    </w:p>
    <w:p w14:paraId="0DEAC01C" w14:textId="77777777" w:rsidR="00557D58" w:rsidRPr="00557D58" w:rsidRDefault="00557D58" w:rsidP="000F1172">
      <w:pPr>
        <w:ind w:left="720"/>
        <w:rPr>
          <w:i/>
          <w:color w:val="7F7F7F" w:themeColor="text1" w:themeTint="80"/>
          <w:lang w:val="en-US"/>
        </w:rPr>
      </w:pPr>
    </w:p>
    <w:p w14:paraId="1A6D9DD6" w14:textId="58F60348" w:rsidR="00101678" w:rsidRDefault="00101678" w:rsidP="00652419">
      <w:pPr>
        <w:rPr>
          <w:lang w:val="fi-FI"/>
        </w:rPr>
      </w:pPr>
    </w:p>
    <w:p w14:paraId="70E8D13F" w14:textId="77777777" w:rsidR="00643807" w:rsidRDefault="00643807" w:rsidP="004B77C9">
      <w:pPr>
        <w:ind w:left="360"/>
        <w:rPr>
          <w:lang w:val="fi-FI"/>
        </w:rPr>
      </w:pPr>
    </w:p>
    <w:p w14:paraId="398A554E" w14:textId="77777777" w:rsidR="00643807" w:rsidRPr="002F0A9F" w:rsidRDefault="00643807" w:rsidP="004B77C9">
      <w:pPr>
        <w:ind w:left="360"/>
        <w:rPr>
          <w:lang w:val="fi-FI"/>
        </w:rPr>
      </w:pPr>
    </w:p>
    <w:p w14:paraId="7A4CD2B6" w14:textId="7F2EE717" w:rsidR="00EC08F0" w:rsidRPr="002F0A9F" w:rsidRDefault="000942E9" w:rsidP="004B77C9">
      <w:pPr>
        <w:numPr>
          <w:ilvl w:val="0"/>
          <w:numId w:val="2"/>
        </w:numPr>
        <w:ind w:left="360"/>
        <w:rPr>
          <w:lang w:val="en-US"/>
        </w:rPr>
      </w:pPr>
      <w:r w:rsidRPr="002F0A9F">
        <w:rPr>
          <w:lang w:val="en-US"/>
        </w:rPr>
        <w:t>Organi</w:t>
      </w:r>
      <w:r w:rsidR="00A436F5">
        <w:rPr>
          <w:lang w:val="en-US"/>
        </w:rPr>
        <w:t>z</w:t>
      </w:r>
      <w:r>
        <w:rPr>
          <w:lang w:val="en-US"/>
        </w:rPr>
        <w:t>ation</w:t>
      </w:r>
      <w:r w:rsidR="00304485">
        <w:rPr>
          <w:lang w:val="en-US"/>
        </w:rPr>
        <w:t xml:space="preserve"> of sales</w:t>
      </w:r>
    </w:p>
    <w:p w14:paraId="66244737" w14:textId="77777777" w:rsidR="00304485" w:rsidRDefault="00304485" w:rsidP="00EC08F0">
      <w:pPr>
        <w:ind w:left="360"/>
        <w:rPr>
          <w:i/>
          <w:color w:val="7F7F7F" w:themeColor="text1" w:themeTint="80"/>
          <w:lang w:val="en-US"/>
        </w:rPr>
      </w:pPr>
    </w:p>
    <w:p w14:paraId="21CCD4E2" w14:textId="469A346A" w:rsidR="00D2037A" w:rsidRDefault="001E28DD" w:rsidP="00EC08F0">
      <w:pPr>
        <w:ind w:left="360"/>
        <w:rPr>
          <w:i/>
          <w:color w:val="7F7F7F" w:themeColor="text1" w:themeTint="80"/>
          <w:lang w:val="en-US"/>
        </w:rPr>
      </w:pPr>
      <w:r>
        <w:rPr>
          <w:i/>
          <w:color w:val="7F7F7F" w:themeColor="text1" w:themeTint="80"/>
          <w:lang w:val="en-US"/>
        </w:rPr>
        <w:t>In a concrete way, how would you sell your product / service?</w:t>
      </w:r>
      <w:r w:rsidR="00D2037A">
        <w:rPr>
          <w:i/>
          <w:color w:val="7F7F7F" w:themeColor="text1" w:themeTint="80"/>
          <w:lang w:val="en-US"/>
        </w:rPr>
        <w:t xml:space="preserve"> </w:t>
      </w:r>
    </w:p>
    <w:p w14:paraId="18B93C71" w14:textId="77777777" w:rsidR="0094310F" w:rsidRDefault="0094310F" w:rsidP="00EC08F0">
      <w:pPr>
        <w:ind w:left="360"/>
        <w:rPr>
          <w:i/>
          <w:color w:val="7F7F7F" w:themeColor="text1" w:themeTint="80"/>
          <w:lang w:val="en-US"/>
        </w:rPr>
      </w:pPr>
    </w:p>
    <w:p w14:paraId="24D9A0E0" w14:textId="08935F3C" w:rsidR="0094310F" w:rsidRDefault="0094310F" w:rsidP="00EC08F0">
      <w:pPr>
        <w:ind w:left="360"/>
        <w:rPr>
          <w:i/>
          <w:color w:val="7F7F7F" w:themeColor="text1" w:themeTint="80"/>
          <w:lang w:val="en-US"/>
        </w:rPr>
      </w:pPr>
      <w:r>
        <w:rPr>
          <w:i/>
          <w:color w:val="7F7F7F" w:themeColor="text1" w:themeTint="80"/>
          <w:lang w:val="en-US"/>
        </w:rPr>
        <w:t>How will you make a profit (</w:t>
      </w:r>
      <w:r w:rsidRPr="0094310F">
        <w:rPr>
          <w:i/>
          <w:color w:val="7F7F7F" w:themeColor="text1" w:themeTint="80"/>
          <w:lang w:val="en-US"/>
        </w:rPr>
        <w:t xml:space="preserve">in the </w:t>
      </w:r>
      <w:proofErr w:type="gramStart"/>
      <w:r w:rsidRPr="0094310F">
        <w:rPr>
          <w:i/>
          <w:color w:val="7F7F7F" w:themeColor="text1" w:themeTint="80"/>
          <w:lang w:val="en-US"/>
        </w:rPr>
        <w:t>long run</w:t>
      </w:r>
      <w:proofErr w:type="gramEnd"/>
      <w:r>
        <w:rPr>
          <w:i/>
          <w:color w:val="7F7F7F" w:themeColor="text1" w:themeTint="80"/>
          <w:lang w:val="en-US"/>
        </w:rPr>
        <w:t xml:space="preserve">)? </w:t>
      </w:r>
    </w:p>
    <w:p w14:paraId="5B7F2188" w14:textId="37364403" w:rsidR="0094310F" w:rsidRDefault="0094310F" w:rsidP="00EC08F0">
      <w:pPr>
        <w:ind w:left="360"/>
        <w:rPr>
          <w:i/>
          <w:color w:val="7F7F7F" w:themeColor="text1" w:themeTint="80"/>
          <w:lang w:val="en-US"/>
        </w:rPr>
      </w:pPr>
    </w:p>
    <w:p w14:paraId="1036F297" w14:textId="77777777" w:rsidR="0094310F" w:rsidRDefault="0094310F" w:rsidP="00EC08F0">
      <w:pPr>
        <w:ind w:left="360"/>
        <w:rPr>
          <w:i/>
          <w:color w:val="7F7F7F" w:themeColor="text1" w:themeTint="80"/>
          <w:lang w:val="en-US"/>
        </w:rPr>
      </w:pPr>
      <w:r>
        <w:rPr>
          <w:i/>
          <w:color w:val="7F7F7F" w:themeColor="text1" w:themeTint="80"/>
          <w:lang w:val="en-US"/>
        </w:rPr>
        <w:t>Since even a</w:t>
      </w:r>
      <w:r w:rsidRPr="0094310F">
        <w:rPr>
          <w:i/>
          <w:color w:val="7F7F7F" w:themeColor="text1" w:themeTint="80"/>
          <w:lang w:val="en-US"/>
        </w:rPr>
        <w:t xml:space="preserve"> non-profit company can</w:t>
      </w:r>
      <w:r>
        <w:rPr>
          <w:i/>
          <w:color w:val="7F7F7F" w:themeColor="text1" w:themeTint="80"/>
          <w:lang w:val="en-US"/>
        </w:rPr>
        <w:t>’t</w:t>
      </w:r>
      <w:r w:rsidRPr="0094310F">
        <w:rPr>
          <w:i/>
          <w:color w:val="7F7F7F" w:themeColor="text1" w:themeTint="80"/>
          <w:lang w:val="en-US"/>
        </w:rPr>
        <w:t xml:space="preserve"> operate unless it can cover its expenses with its income </w:t>
      </w:r>
    </w:p>
    <w:p w14:paraId="37DBE641" w14:textId="2BE49666" w:rsidR="0094310F" w:rsidRDefault="0094310F" w:rsidP="00EC08F0">
      <w:pPr>
        <w:ind w:left="360"/>
        <w:rPr>
          <w:i/>
          <w:color w:val="7F7F7F" w:themeColor="text1" w:themeTint="80"/>
          <w:lang w:val="en-US"/>
        </w:rPr>
      </w:pPr>
      <w:r w:rsidRPr="0094310F">
        <w:rPr>
          <w:i/>
          <w:color w:val="7F7F7F" w:themeColor="text1" w:themeTint="80"/>
          <w:lang w:val="en-US"/>
        </w:rPr>
        <w:t>(</w:t>
      </w:r>
      <w:proofErr w:type="gramStart"/>
      <w:r>
        <w:rPr>
          <w:i/>
          <w:color w:val="7F7F7F" w:themeColor="text1" w:themeTint="80"/>
          <w:lang w:val="en-US"/>
        </w:rPr>
        <w:t>or</w:t>
      </w:r>
      <w:proofErr w:type="gramEnd"/>
      <w:r>
        <w:rPr>
          <w:i/>
          <w:color w:val="7F7F7F" w:themeColor="text1" w:themeTint="80"/>
          <w:lang w:val="en-US"/>
        </w:rPr>
        <w:t xml:space="preserve"> </w:t>
      </w:r>
      <w:r w:rsidRPr="0094310F">
        <w:rPr>
          <w:i/>
          <w:color w:val="7F7F7F" w:themeColor="text1" w:themeTint="80"/>
          <w:lang w:val="en-US"/>
        </w:rPr>
        <w:t>fundraising)</w:t>
      </w:r>
      <w:r>
        <w:rPr>
          <w:i/>
          <w:color w:val="7F7F7F" w:themeColor="text1" w:themeTint="80"/>
          <w:lang w:val="en-US"/>
        </w:rPr>
        <w:t>.</w:t>
      </w:r>
    </w:p>
    <w:p w14:paraId="7B6A805F" w14:textId="36B48F8E" w:rsidR="00A436F5" w:rsidRDefault="00A436F5" w:rsidP="00EC08F0">
      <w:pPr>
        <w:ind w:left="360"/>
        <w:rPr>
          <w:i/>
          <w:color w:val="7F7F7F" w:themeColor="text1" w:themeTint="80"/>
          <w:lang w:val="en-US"/>
        </w:rPr>
      </w:pPr>
    </w:p>
    <w:p w14:paraId="47F4146D" w14:textId="79C06B44" w:rsidR="00A436F5" w:rsidRDefault="00A436F5" w:rsidP="00EC08F0">
      <w:pPr>
        <w:ind w:left="360"/>
        <w:rPr>
          <w:i/>
          <w:color w:val="7F7F7F" w:themeColor="text1" w:themeTint="80"/>
          <w:lang w:val="en-US"/>
        </w:rPr>
      </w:pPr>
    </w:p>
    <w:p w14:paraId="65E00F74" w14:textId="77777777" w:rsidR="00A436F5" w:rsidRDefault="00A436F5" w:rsidP="00EC08F0">
      <w:pPr>
        <w:ind w:left="360"/>
        <w:rPr>
          <w:i/>
          <w:color w:val="7F7F7F" w:themeColor="text1" w:themeTint="80"/>
          <w:lang w:val="en-US"/>
        </w:rPr>
      </w:pPr>
    </w:p>
    <w:p w14:paraId="05D16D21" w14:textId="77777777" w:rsidR="00A436F5" w:rsidRDefault="00A436F5" w:rsidP="00EC08F0">
      <w:pPr>
        <w:ind w:left="360"/>
        <w:rPr>
          <w:i/>
          <w:color w:val="7F7F7F" w:themeColor="text1" w:themeTint="80"/>
          <w:lang w:val="en-US"/>
        </w:rPr>
      </w:pPr>
    </w:p>
    <w:p w14:paraId="0FF6AC79" w14:textId="77777777" w:rsidR="00A436F5" w:rsidRPr="002F0A9F" w:rsidRDefault="00A436F5" w:rsidP="00A436F5">
      <w:pPr>
        <w:ind w:left="360"/>
        <w:rPr>
          <w:i/>
          <w:color w:val="7F7F7F" w:themeColor="text1" w:themeTint="80"/>
        </w:rPr>
      </w:pPr>
    </w:p>
    <w:p w14:paraId="05435735" w14:textId="77777777" w:rsidR="00A436F5" w:rsidRPr="002F0A9F" w:rsidRDefault="00A436F5" w:rsidP="00A436F5">
      <w:pPr>
        <w:numPr>
          <w:ilvl w:val="0"/>
          <w:numId w:val="2"/>
        </w:numPr>
        <w:ind w:left="360"/>
        <w:rPr>
          <w:lang w:val="en-US"/>
        </w:rPr>
      </w:pPr>
      <w:r>
        <w:rPr>
          <w:lang w:val="en-US"/>
        </w:rPr>
        <w:t>B</w:t>
      </w:r>
      <w:r w:rsidRPr="002F0A9F">
        <w:rPr>
          <w:lang w:val="en-US"/>
        </w:rPr>
        <w:t>usiness goals (SMART objectives)</w:t>
      </w:r>
    </w:p>
    <w:p w14:paraId="0375370B" w14:textId="77777777" w:rsidR="00A436F5" w:rsidRPr="002F0A9F" w:rsidRDefault="00A436F5" w:rsidP="00A436F5">
      <w:pPr>
        <w:ind w:left="360"/>
        <w:rPr>
          <w:i/>
          <w:color w:val="7F7F7F" w:themeColor="text1" w:themeTint="80"/>
          <w:lang w:val="en-US"/>
        </w:rPr>
      </w:pPr>
    </w:p>
    <w:p w14:paraId="42CD499B" w14:textId="77777777" w:rsidR="00A436F5" w:rsidRPr="002F0A9F" w:rsidRDefault="00A436F5" w:rsidP="00A436F5">
      <w:pPr>
        <w:ind w:left="360"/>
        <w:rPr>
          <w:i/>
          <w:color w:val="7F7F7F" w:themeColor="text1" w:themeTint="80"/>
          <w:lang w:val="en-US"/>
        </w:rPr>
      </w:pPr>
      <w:r w:rsidRPr="002F0A9F">
        <w:rPr>
          <w:i/>
          <w:color w:val="7F7F7F" w:themeColor="text1" w:themeTint="80"/>
          <w:lang w:val="en-US"/>
        </w:rPr>
        <w:t>Define your goals</w:t>
      </w:r>
      <w:r>
        <w:rPr>
          <w:i/>
          <w:color w:val="7F7F7F" w:themeColor="text1" w:themeTint="80"/>
          <w:lang w:val="en-US"/>
        </w:rPr>
        <w:t>, example</w:t>
      </w:r>
      <w:r w:rsidRPr="002F0A9F">
        <w:rPr>
          <w:i/>
          <w:color w:val="7F7F7F" w:themeColor="text1" w:themeTint="80"/>
          <w:lang w:val="en-US"/>
        </w:rPr>
        <w:t>:</w:t>
      </w:r>
    </w:p>
    <w:p w14:paraId="588DAA61" w14:textId="77777777" w:rsidR="00A436F5" w:rsidRDefault="00A436F5" w:rsidP="00A436F5">
      <w:pPr>
        <w:pStyle w:val="ListParagraph"/>
        <w:numPr>
          <w:ilvl w:val="0"/>
          <w:numId w:val="12"/>
        </w:numPr>
        <w:rPr>
          <w:rFonts w:ascii="Arial Narrow" w:hAnsi="Arial Narrow"/>
          <w:i/>
          <w:color w:val="7F7F7F" w:themeColor="text1" w:themeTint="80"/>
          <w:lang w:val="en-US"/>
        </w:rPr>
      </w:pPr>
      <w:r>
        <w:rPr>
          <w:rFonts w:ascii="Arial Narrow" w:hAnsi="Arial Narrow"/>
          <w:i/>
          <w:color w:val="7F7F7F" w:themeColor="text1" w:themeTint="80"/>
          <w:lang w:val="en-US"/>
        </w:rPr>
        <w:t>x number of sold units/users/downloads per month/year</w:t>
      </w:r>
    </w:p>
    <w:p w14:paraId="4DCE3ABB" w14:textId="28EBBA7C" w:rsidR="00A436F5" w:rsidRDefault="00A436F5" w:rsidP="00A436F5">
      <w:pPr>
        <w:pStyle w:val="ListParagraph"/>
        <w:numPr>
          <w:ilvl w:val="0"/>
          <w:numId w:val="12"/>
        </w:numPr>
        <w:rPr>
          <w:rFonts w:ascii="Arial Narrow" w:hAnsi="Arial Narrow"/>
          <w:i/>
          <w:color w:val="7F7F7F" w:themeColor="text1" w:themeTint="80"/>
          <w:lang w:val="en-US"/>
        </w:rPr>
      </w:pPr>
      <w:proofErr w:type="gramStart"/>
      <w:r>
        <w:rPr>
          <w:rFonts w:ascii="Arial Narrow" w:hAnsi="Arial Narrow"/>
          <w:i/>
          <w:color w:val="7F7F7F" w:themeColor="text1" w:themeTint="80"/>
          <w:lang w:val="en-US"/>
        </w:rPr>
        <w:t>effect</w:t>
      </w:r>
      <w:proofErr w:type="gramEnd"/>
      <w:r>
        <w:rPr>
          <w:rFonts w:ascii="Arial Narrow" w:hAnsi="Arial Narrow"/>
          <w:i/>
          <w:color w:val="7F7F7F" w:themeColor="text1" w:themeTint="80"/>
          <w:lang w:val="en-US"/>
        </w:rPr>
        <w:t xml:space="preserve"> / influence on </w:t>
      </w:r>
      <w:r w:rsidR="00A6181D">
        <w:rPr>
          <w:rFonts w:ascii="Arial Narrow" w:hAnsi="Arial Narrow"/>
          <w:i/>
          <w:color w:val="7F7F7F" w:themeColor="text1" w:themeTint="80"/>
          <w:lang w:val="en-US"/>
        </w:rPr>
        <w:t>society</w:t>
      </w:r>
      <w:r>
        <w:rPr>
          <w:rFonts w:ascii="Arial Narrow" w:hAnsi="Arial Narrow"/>
          <w:i/>
          <w:color w:val="7F7F7F" w:themeColor="text1" w:themeTint="80"/>
          <w:lang w:val="en-US"/>
        </w:rPr>
        <w:t xml:space="preserve"> / market / environmental awareness etc.</w:t>
      </w:r>
    </w:p>
    <w:p w14:paraId="7BAFFC8F" w14:textId="77777777" w:rsidR="00A436F5" w:rsidRDefault="00A436F5" w:rsidP="00A436F5">
      <w:pPr>
        <w:pStyle w:val="ListParagraph"/>
        <w:numPr>
          <w:ilvl w:val="0"/>
          <w:numId w:val="12"/>
        </w:numPr>
        <w:rPr>
          <w:rFonts w:ascii="Arial Narrow" w:hAnsi="Arial Narrow"/>
          <w:i/>
          <w:color w:val="7F7F7F" w:themeColor="text1" w:themeTint="80"/>
          <w:lang w:val="en-US"/>
        </w:rPr>
      </w:pPr>
      <w:r w:rsidRPr="002F0A9F">
        <w:rPr>
          <w:rFonts w:ascii="Arial Narrow" w:hAnsi="Arial Narrow"/>
          <w:i/>
          <w:color w:val="7F7F7F" w:themeColor="text1" w:themeTint="80"/>
          <w:lang w:val="en-US"/>
        </w:rPr>
        <w:t>to employ our team full-time</w:t>
      </w:r>
    </w:p>
    <w:p w14:paraId="6F7E743D" w14:textId="77777777" w:rsidR="00A436F5" w:rsidRDefault="00A436F5" w:rsidP="00A436F5">
      <w:pPr>
        <w:pStyle w:val="ListParagraph"/>
        <w:numPr>
          <w:ilvl w:val="0"/>
          <w:numId w:val="12"/>
        </w:numPr>
        <w:rPr>
          <w:rFonts w:ascii="Arial Narrow" w:hAnsi="Arial Narrow"/>
          <w:i/>
          <w:color w:val="7F7F7F" w:themeColor="text1" w:themeTint="80"/>
          <w:lang w:val="en-US"/>
        </w:rPr>
      </w:pPr>
      <w:r>
        <w:rPr>
          <w:rFonts w:ascii="Arial Narrow" w:hAnsi="Arial Narrow"/>
          <w:i/>
          <w:color w:val="7F7F7F" w:themeColor="text1" w:themeTint="80"/>
          <w:lang w:val="en-US"/>
        </w:rPr>
        <w:t>g</w:t>
      </w:r>
      <w:r w:rsidRPr="002F0A9F">
        <w:rPr>
          <w:rFonts w:ascii="Arial Narrow" w:hAnsi="Arial Narrow"/>
          <w:i/>
          <w:color w:val="7F7F7F" w:themeColor="text1" w:themeTint="80"/>
          <w:lang w:val="en-US"/>
        </w:rPr>
        <w:t xml:space="preserve">oals on the way </w:t>
      </w:r>
    </w:p>
    <w:p w14:paraId="613E498F" w14:textId="77777777" w:rsidR="00A436F5" w:rsidRPr="002F0A9F" w:rsidRDefault="00A436F5" w:rsidP="00A436F5">
      <w:pPr>
        <w:rPr>
          <w:i/>
          <w:color w:val="7F7F7F" w:themeColor="text1" w:themeTint="80"/>
          <w:lang w:val="en-US"/>
        </w:rPr>
      </w:pPr>
    </w:p>
    <w:p w14:paraId="2D98E777" w14:textId="77777777" w:rsidR="00A436F5" w:rsidRDefault="00A436F5" w:rsidP="00A436F5">
      <w:pPr>
        <w:ind w:left="360"/>
        <w:rPr>
          <w:i/>
          <w:color w:val="7F7F7F" w:themeColor="text1" w:themeTint="80"/>
          <w:lang w:val="en-US"/>
        </w:rPr>
      </w:pPr>
      <w:r w:rsidRPr="002F0A9F">
        <w:rPr>
          <w:i/>
          <w:color w:val="7F7F7F" w:themeColor="text1" w:themeTint="80"/>
          <w:lang w:val="en-US"/>
        </w:rPr>
        <w:t>(S.M.A.R.T. = Specific, Measurable, Achievable, Relevant and Timed)</w:t>
      </w:r>
    </w:p>
    <w:p w14:paraId="010C2C74" w14:textId="53B28810" w:rsidR="00D730BE" w:rsidRPr="00A436F5" w:rsidRDefault="00D730BE" w:rsidP="0094310F">
      <w:pPr>
        <w:rPr>
          <w:b/>
          <w:bCs/>
          <w:color w:val="F79646" w:themeColor="accent6"/>
        </w:rPr>
      </w:pPr>
    </w:p>
    <w:sectPr w:rsidR="00D730BE" w:rsidRPr="00A436F5">
      <w:headerReference w:type="default" r:id="rId8"/>
      <w:footerReference w:type="default" r:id="rId9"/>
      <w:pgSz w:w="11906" w:h="16838"/>
      <w:pgMar w:top="2694" w:right="1440" w:bottom="1440" w:left="1440" w:header="708" w:footer="182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45C46" w14:textId="77777777" w:rsidR="001E2E96" w:rsidRDefault="001E2E96">
      <w:r>
        <w:separator/>
      </w:r>
    </w:p>
  </w:endnote>
  <w:endnote w:type="continuationSeparator" w:id="0">
    <w:p w14:paraId="179F5E1E" w14:textId="77777777" w:rsidR="001E2E96" w:rsidRDefault="001E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88244" w14:textId="77777777" w:rsidR="00502098" w:rsidRDefault="007F2FD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lang w:eastAsia="et-EE"/>
      </w:rPr>
      <w:drawing>
        <wp:anchor distT="0" distB="0" distL="114300" distR="114300" simplePos="0" relativeHeight="251661312" behindDoc="0" locked="0" layoutInCell="1" hidden="0" allowOverlap="1" wp14:anchorId="5D615BF9" wp14:editId="7B124090">
          <wp:simplePos x="0" y="0"/>
          <wp:positionH relativeFrom="column">
            <wp:posOffset>172044</wp:posOffset>
          </wp:positionH>
          <wp:positionV relativeFrom="paragraph">
            <wp:posOffset>199722</wp:posOffset>
          </wp:positionV>
          <wp:extent cx="5728613" cy="1118870"/>
          <wp:effectExtent l="0" t="0" r="0" b="0"/>
          <wp:wrapNone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8613" cy="1118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4F0BD" w14:textId="77777777" w:rsidR="001E2E96" w:rsidRDefault="001E2E96">
      <w:r>
        <w:separator/>
      </w:r>
    </w:p>
  </w:footnote>
  <w:footnote w:type="continuationSeparator" w:id="0">
    <w:p w14:paraId="4D6961E2" w14:textId="77777777" w:rsidR="001E2E96" w:rsidRDefault="001E2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B26AC" w14:textId="77777777" w:rsidR="00502098" w:rsidRDefault="00D730B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noProof/>
        <w:lang w:eastAsia="et-EE"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4413841E" wp14:editId="3BC0441F">
              <wp:simplePos x="0" y="0"/>
              <wp:positionH relativeFrom="column">
                <wp:posOffset>508000</wp:posOffset>
              </wp:positionH>
              <wp:positionV relativeFrom="paragraph">
                <wp:posOffset>-360680</wp:posOffset>
              </wp:positionV>
              <wp:extent cx="3251200" cy="1404620"/>
              <wp:effectExtent l="0" t="0" r="0" b="5080"/>
              <wp:wrapSquare wrapText="bothSides" distT="45720" distB="45720" distL="114300" distR="114300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51200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43BDBE" w14:textId="77777777" w:rsidR="00502098" w:rsidRDefault="007F2FD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 xml:space="preserve">DigiYouth: </w:t>
                          </w:r>
                        </w:p>
                        <w:p w14:paraId="6FD2C503" w14:textId="77777777" w:rsidR="00502098" w:rsidRDefault="007F2FD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 xml:space="preserve">Enhancing Youth Entrepreneurship </w:t>
                          </w:r>
                        </w:p>
                        <w:p w14:paraId="03DCFDA1" w14:textId="77777777" w:rsidR="00502098" w:rsidRDefault="007F2FD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with Cross-border Startups and Digital Technologies</w:t>
                          </w:r>
                        </w:p>
                        <w:p w14:paraId="4FFAAE94" w14:textId="77777777" w:rsidR="00502098" w:rsidRDefault="007F2FDF">
                          <w:pPr>
                            <w:textDirection w:val="btLr"/>
                          </w:pPr>
                          <w:r>
                            <w:rPr>
                              <w:color w:val="0070C0"/>
                              <w:sz w:val="28"/>
                            </w:rPr>
                            <w:t>digiyouth.eu</w:t>
                          </w:r>
                        </w:p>
                        <w:p w14:paraId="5F083A3B" w14:textId="77777777" w:rsidR="00502098" w:rsidRDefault="0050209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413841E" id="Rectangle 2" o:spid="_x0000_s1026" style="position:absolute;left:0;text-align:left;margin-left:40pt;margin-top:-28.4pt;width:256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" filled="f" stroked="f">
              <v:textbox inset="2.53958mm,1.2694mm,2.53958mm,1.2694mm">
                <w:txbxContent>
                  <w:p w14:paraId="0643BDBE" w14:textId="77777777" w:rsidR="00502098" w:rsidRDefault="007F2FDF">
                    <w:pPr>
                      <w:textDirection w:val="btLr"/>
                    </w:pPr>
                    <w:r>
                      <w:rPr>
                        <w:color w:val="000000"/>
                        <w:sz w:val="28"/>
                      </w:rPr>
                      <w:t xml:space="preserve">DigiYouth: </w:t>
                    </w:r>
                  </w:p>
                  <w:p w14:paraId="6FD2C503" w14:textId="77777777" w:rsidR="00502098" w:rsidRDefault="007F2FDF">
                    <w:pPr>
                      <w:textDirection w:val="btLr"/>
                    </w:pPr>
                    <w:r>
                      <w:rPr>
                        <w:color w:val="000000"/>
                        <w:sz w:val="28"/>
                      </w:rPr>
                      <w:t xml:space="preserve">Enhancing Youth Entrepreneurship </w:t>
                    </w:r>
                  </w:p>
                  <w:p w14:paraId="03DCFDA1" w14:textId="77777777" w:rsidR="00502098" w:rsidRDefault="007F2FDF">
                    <w:pPr>
                      <w:textDirection w:val="btLr"/>
                    </w:pPr>
                    <w:r>
                      <w:rPr>
                        <w:color w:val="000000"/>
                        <w:sz w:val="28"/>
                      </w:rPr>
                      <w:t>with Cross-border Startups and Digital Technologies</w:t>
                    </w:r>
                  </w:p>
                  <w:p w14:paraId="4FFAAE94" w14:textId="77777777" w:rsidR="00502098" w:rsidRDefault="007F2FDF">
                    <w:pPr>
                      <w:textDirection w:val="btLr"/>
                    </w:pPr>
                    <w:r>
                      <w:rPr>
                        <w:color w:val="0070C0"/>
                        <w:sz w:val="28"/>
                      </w:rPr>
                      <w:t>digiyouth.eu</w:t>
                    </w:r>
                  </w:p>
                  <w:p w14:paraId="5F083A3B" w14:textId="77777777" w:rsidR="00502098" w:rsidRDefault="00502098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7F2FDF">
      <w:rPr>
        <w:noProof/>
        <w:lang w:eastAsia="et-EE"/>
      </w:rPr>
      <w:drawing>
        <wp:anchor distT="0" distB="0" distL="114300" distR="114300" simplePos="0" relativeHeight="251658240" behindDoc="0" locked="0" layoutInCell="1" hidden="0" allowOverlap="1" wp14:anchorId="5A022F34" wp14:editId="20D9C4D8">
          <wp:simplePos x="0" y="0"/>
          <wp:positionH relativeFrom="column">
            <wp:posOffset>-517524</wp:posOffset>
          </wp:positionH>
          <wp:positionV relativeFrom="paragraph">
            <wp:posOffset>-115569</wp:posOffset>
          </wp:positionV>
          <wp:extent cx="829310" cy="804545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9310" cy="804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2075214" w14:textId="77777777" w:rsidR="00502098" w:rsidRDefault="0050209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E10B4"/>
    <w:multiLevelType w:val="hybridMultilevel"/>
    <w:tmpl w:val="E8745E2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112310"/>
    <w:multiLevelType w:val="hybridMultilevel"/>
    <w:tmpl w:val="9926B1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A022E"/>
    <w:multiLevelType w:val="hybridMultilevel"/>
    <w:tmpl w:val="7B1C4324"/>
    <w:lvl w:ilvl="0" w:tplc="39E0A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F2D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6F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BE3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422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45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D8F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307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7A7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13180D"/>
    <w:multiLevelType w:val="hybridMultilevel"/>
    <w:tmpl w:val="08B66C8C"/>
    <w:lvl w:ilvl="0" w:tplc="9F564B16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50579"/>
    <w:multiLevelType w:val="hybridMultilevel"/>
    <w:tmpl w:val="499AECBC"/>
    <w:lvl w:ilvl="0" w:tplc="AF2EE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C41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B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809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666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CA2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3EE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3EE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609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E82FA6"/>
    <w:multiLevelType w:val="hybridMultilevel"/>
    <w:tmpl w:val="461AE9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74B6E"/>
    <w:multiLevelType w:val="hybridMultilevel"/>
    <w:tmpl w:val="F0B013D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644DBC"/>
    <w:multiLevelType w:val="hybridMultilevel"/>
    <w:tmpl w:val="B9CEA99E"/>
    <w:lvl w:ilvl="0" w:tplc="C026E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5CC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A8E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01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14A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A86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661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F24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88F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6522E85"/>
    <w:multiLevelType w:val="hybridMultilevel"/>
    <w:tmpl w:val="AC88494C"/>
    <w:lvl w:ilvl="0" w:tplc="4E242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98E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448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84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F07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4E3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A3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28E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9C5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CEB3E27"/>
    <w:multiLevelType w:val="hybridMultilevel"/>
    <w:tmpl w:val="3D7646A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437DE5"/>
    <w:multiLevelType w:val="hybridMultilevel"/>
    <w:tmpl w:val="0E4846C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820325"/>
    <w:multiLevelType w:val="hybridMultilevel"/>
    <w:tmpl w:val="C92E6F9C"/>
    <w:lvl w:ilvl="0" w:tplc="4FDAC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E7C3A">
      <w:start w:val="22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7E5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BA6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66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B61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A69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9E4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21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10"/>
  </w:num>
  <w:num w:numId="9">
    <w:abstractNumId w:val="8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98"/>
    <w:rsid w:val="000160BA"/>
    <w:rsid w:val="0001703A"/>
    <w:rsid w:val="000259A5"/>
    <w:rsid w:val="0006671A"/>
    <w:rsid w:val="000942E9"/>
    <w:rsid w:val="000962FC"/>
    <w:rsid w:val="000E1589"/>
    <w:rsid w:val="000F1172"/>
    <w:rsid w:val="00101678"/>
    <w:rsid w:val="00155038"/>
    <w:rsid w:val="00155B5D"/>
    <w:rsid w:val="00185CA2"/>
    <w:rsid w:val="00196237"/>
    <w:rsid w:val="001E28DD"/>
    <w:rsid w:val="001E2E96"/>
    <w:rsid w:val="00230039"/>
    <w:rsid w:val="0028040D"/>
    <w:rsid w:val="002F0A9F"/>
    <w:rsid w:val="00304485"/>
    <w:rsid w:val="00307603"/>
    <w:rsid w:val="003C07FE"/>
    <w:rsid w:val="0048218F"/>
    <w:rsid w:val="00484597"/>
    <w:rsid w:val="004B77C9"/>
    <w:rsid w:val="00502098"/>
    <w:rsid w:val="00557D58"/>
    <w:rsid w:val="005744BA"/>
    <w:rsid w:val="00585AE5"/>
    <w:rsid w:val="005B1827"/>
    <w:rsid w:val="005C0DB0"/>
    <w:rsid w:val="005C5CFF"/>
    <w:rsid w:val="00625EC6"/>
    <w:rsid w:val="00627FF2"/>
    <w:rsid w:val="00643807"/>
    <w:rsid w:val="00652419"/>
    <w:rsid w:val="00657010"/>
    <w:rsid w:val="006851DE"/>
    <w:rsid w:val="006C4302"/>
    <w:rsid w:val="006E64C0"/>
    <w:rsid w:val="00707AC4"/>
    <w:rsid w:val="00752E54"/>
    <w:rsid w:val="007B2943"/>
    <w:rsid w:val="007E65E7"/>
    <w:rsid w:val="007F2FDF"/>
    <w:rsid w:val="00864FAE"/>
    <w:rsid w:val="008734C0"/>
    <w:rsid w:val="00882B34"/>
    <w:rsid w:val="008D28B6"/>
    <w:rsid w:val="008F5D87"/>
    <w:rsid w:val="00906ED7"/>
    <w:rsid w:val="0094310F"/>
    <w:rsid w:val="0098710B"/>
    <w:rsid w:val="00997313"/>
    <w:rsid w:val="009C376B"/>
    <w:rsid w:val="009F181A"/>
    <w:rsid w:val="00A012B4"/>
    <w:rsid w:val="00A436F5"/>
    <w:rsid w:val="00A6181D"/>
    <w:rsid w:val="00A949A1"/>
    <w:rsid w:val="00AC5C15"/>
    <w:rsid w:val="00B73D97"/>
    <w:rsid w:val="00B7713A"/>
    <w:rsid w:val="00B97669"/>
    <w:rsid w:val="00C00993"/>
    <w:rsid w:val="00C86165"/>
    <w:rsid w:val="00C93E69"/>
    <w:rsid w:val="00CA7FC5"/>
    <w:rsid w:val="00CB7111"/>
    <w:rsid w:val="00CC0370"/>
    <w:rsid w:val="00CE71CC"/>
    <w:rsid w:val="00D16DB2"/>
    <w:rsid w:val="00D2037A"/>
    <w:rsid w:val="00D245F3"/>
    <w:rsid w:val="00D730BE"/>
    <w:rsid w:val="00D745B2"/>
    <w:rsid w:val="00D74DEC"/>
    <w:rsid w:val="00D94EDD"/>
    <w:rsid w:val="00DA0053"/>
    <w:rsid w:val="00DA2663"/>
    <w:rsid w:val="00DF27E8"/>
    <w:rsid w:val="00E07CF5"/>
    <w:rsid w:val="00E45639"/>
    <w:rsid w:val="00E64F90"/>
    <w:rsid w:val="00E70AFD"/>
    <w:rsid w:val="00E94C6A"/>
    <w:rsid w:val="00EC08F0"/>
    <w:rsid w:val="00ED63EE"/>
    <w:rsid w:val="00F54371"/>
    <w:rsid w:val="00F868E9"/>
    <w:rsid w:val="00FA28DE"/>
    <w:rsid w:val="00FC5C6D"/>
    <w:rsid w:val="00FD0EF0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21BA2"/>
  <w15:docId w15:val="{62409AAE-736E-4EB5-97D0-0F639AD3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4"/>
        <w:szCs w:val="24"/>
        <w:lang w:val="et-EE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D63EE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b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40"/>
      <w:outlineLvl w:val="3"/>
    </w:pPr>
    <w:rPr>
      <w:rFonts w:ascii="Calibri" w:eastAsia="Calibri" w:hAnsi="Calibri" w:cs="Calibri"/>
      <w:i/>
      <w:color w:val="2E75B5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b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730B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0BE"/>
  </w:style>
  <w:style w:type="paragraph" w:styleId="Footer">
    <w:name w:val="footer"/>
    <w:basedOn w:val="Normal"/>
    <w:link w:val="FooterChar"/>
    <w:uiPriority w:val="99"/>
    <w:unhideWhenUsed/>
    <w:rsid w:val="00D730B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0BE"/>
  </w:style>
  <w:style w:type="paragraph" w:styleId="NoSpacing">
    <w:name w:val="No Spacing"/>
    <w:uiPriority w:val="1"/>
    <w:qFormat/>
    <w:rsid w:val="00B73D97"/>
  </w:style>
  <w:style w:type="table" w:styleId="TableGrid">
    <w:name w:val="Table Grid"/>
    <w:basedOn w:val="TableNormal"/>
    <w:uiPriority w:val="39"/>
    <w:rsid w:val="00D24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45F3"/>
    <w:pPr>
      <w:ind w:left="720"/>
      <w:contextualSpacing/>
    </w:pPr>
    <w:rPr>
      <w:rFonts w:ascii="Times New Roman" w:eastAsia="Times New Roman" w:hAnsi="Times New Roman" w:cs="Times New Roman"/>
      <w:lang w:val="fi-FI"/>
    </w:rPr>
  </w:style>
  <w:style w:type="character" w:styleId="Hyperlink">
    <w:name w:val="Hyperlink"/>
    <w:basedOn w:val="DefaultParagraphFont"/>
    <w:uiPriority w:val="99"/>
    <w:unhideWhenUsed/>
    <w:rsid w:val="007E65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2B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78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0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8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8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7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5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50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3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5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6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81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1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80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8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0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0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8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6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7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5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2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ECE6E-58D0-4144-B570-A6369FAF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Turku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Mikko Nenonen;Anna Kohtamäki</dc:creator>
  <cp:lastModifiedBy>Kärt Leppik</cp:lastModifiedBy>
  <cp:revision>2</cp:revision>
  <dcterms:created xsi:type="dcterms:W3CDTF">2020-09-15T07:45:00Z</dcterms:created>
  <dcterms:modified xsi:type="dcterms:W3CDTF">2020-09-15T07:45:00Z</dcterms:modified>
</cp:coreProperties>
</file>